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0BA" w:rsidRPr="00D136DB" w:rsidRDefault="007C37A3" w:rsidP="00FB30B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oundrect id="_x0000_s1027" style="position:absolute;left:0;text-align:left;margin-left:427.95pt;margin-top:-29.4pt;width:51.9pt;height:21.45pt;z-index:251660288" arcsize="10923f" strokecolor="white"/>
        </w:pict>
      </w:r>
      <w:r w:rsidR="00FB30BA" w:rsidRPr="00D136DB">
        <w:rPr>
          <w:rFonts w:ascii="Times New Roman" w:hAnsi="Times New Roman"/>
          <w:sz w:val="28"/>
          <w:szCs w:val="28"/>
        </w:rPr>
        <w:t>Ставропольский край</w:t>
      </w:r>
    </w:p>
    <w:p w:rsidR="00FB30BA" w:rsidRPr="00D136DB" w:rsidRDefault="00FB30BA" w:rsidP="00FB30B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36DB">
        <w:rPr>
          <w:rFonts w:ascii="Times New Roman" w:hAnsi="Times New Roman"/>
          <w:sz w:val="28"/>
          <w:szCs w:val="28"/>
        </w:rPr>
        <w:t xml:space="preserve">Андроповский муниципальный район </w:t>
      </w:r>
    </w:p>
    <w:p w:rsidR="00FB30BA" w:rsidRPr="00D136DB" w:rsidRDefault="00FB30BA" w:rsidP="00FB30B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36DB">
        <w:rPr>
          <w:rFonts w:ascii="Times New Roman" w:hAnsi="Times New Roman"/>
          <w:sz w:val="28"/>
          <w:szCs w:val="28"/>
        </w:rPr>
        <w:t xml:space="preserve">Школьный  этап всероссийской олимпиады школьников </w:t>
      </w:r>
    </w:p>
    <w:p w:rsidR="00FB30BA" w:rsidRPr="00D136DB" w:rsidRDefault="00FB30BA" w:rsidP="00FB30B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36DB">
        <w:rPr>
          <w:rFonts w:ascii="Times New Roman" w:hAnsi="Times New Roman"/>
          <w:sz w:val="28"/>
          <w:szCs w:val="28"/>
        </w:rPr>
        <w:t>2018/19 учебного года</w:t>
      </w:r>
    </w:p>
    <w:p w:rsidR="00FB30BA" w:rsidRDefault="00FB30BA" w:rsidP="00FB30B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30BA" w:rsidRDefault="00FB30BA" w:rsidP="00FB30B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30BA" w:rsidRDefault="00FB30BA" w:rsidP="00FB30B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МАТЕМАТИКА </w:t>
      </w:r>
    </w:p>
    <w:p w:rsidR="00FB30BA" w:rsidRDefault="00FB30BA" w:rsidP="00FB30B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30BA" w:rsidRPr="00D136DB" w:rsidRDefault="00FB30BA" w:rsidP="00FB30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 КЛАСС</w:t>
      </w:r>
    </w:p>
    <w:p w:rsidR="00FB30BA" w:rsidRDefault="00FB30BA" w:rsidP="00FB30BA">
      <w:pPr>
        <w:pStyle w:val="a7"/>
        <w:jc w:val="center"/>
        <w:rPr>
          <w:b/>
          <w:bCs/>
          <w:sz w:val="28"/>
          <w:szCs w:val="28"/>
        </w:rPr>
      </w:pPr>
    </w:p>
    <w:p w:rsidR="00003FFA" w:rsidRDefault="00003FFA" w:rsidP="00003FFA">
      <w:pPr>
        <w:pStyle w:val="a7"/>
        <w:jc w:val="center"/>
        <w:rPr>
          <w:b/>
          <w:bCs/>
          <w:sz w:val="28"/>
          <w:szCs w:val="28"/>
        </w:rPr>
      </w:pPr>
    </w:p>
    <w:p w:rsidR="007269AB" w:rsidRDefault="007269AB" w:rsidP="007269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269AB" w:rsidRPr="007C37A3" w:rsidRDefault="007269AB" w:rsidP="007C37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37A3">
        <w:rPr>
          <w:rFonts w:ascii="Times New Roman" w:hAnsi="Times New Roman" w:cs="Times New Roman"/>
          <w:b/>
          <w:sz w:val="28"/>
          <w:szCs w:val="28"/>
        </w:rPr>
        <w:t>1.</w:t>
      </w:r>
      <w:r w:rsidRPr="007C37A3">
        <w:rPr>
          <w:rFonts w:ascii="Times New Roman" w:hAnsi="Times New Roman" w:cs="Times New Roman"/>
          <w:sz w:val="28"/>
          <w:szCs w:val="28"/>
        </w:rPr>
        <w:t xml:space="preserve"> </w:t>
      </w:r>
      <w:r w:rsidR="00A748B6" w:rsidRPr="007C37A3">
        <w:rPr>
          <w:rFonts w:ascii="Times New Roman" w:hAnsi="Times New Roman" w:cs="Times New Roman"/>
          <w:sz w:val="28"/>
          <w:szCs w:val="28"/>
        </w:rPr>
        <w:t>Саше</w:t>
      </w:r>
      <w:r w:rsidRPr="007C37A3">
        <w:rPr>
          <w:rFonts w:ascii="Times New Roman" w:hAnsi="Times New Roman" w:cs="Times New Roman"/>
          <w:sz w:val="28"/>
          <w:szCs w:val="28"/>
        </w:rPr>
        <w:t xml:space="preserve"> и </w:t>
      </w:r>
      <w:r w:rsidR="00A748B6" w:rsidRPr="007C37A3">
        <w:rPr>
          <w:rFonts w:ascii="Times New Roman" w:hAnsi="Times New Roman" w:cs="Times New Roman"/>
          <w:sz w:val="28"/>
          <w:szCs w:val="28"/>
        </w:rPr>
        <w:t>Юре</w:t>
      </w:r>
      <w:r w:rsidRPr="007C37A3">
        <w:rPr>
          <w:rFonts w:ascii="Times New Roman" w:hAnsi="Times New Roman" w:cs="Times New Roman"/>
          <w:sz w:val="28"/>
          <w:szCs w:val="28"/>
        </w:rPr>
        <w:t xml:space="preserve"> сейчас вместе 35 лет. </w:t>
      </w:r>
      <w:r w:rsidR="00A748B6" w:rsidRPr="007C37A3">
        <w:rPr>
          <w:rFonts w:ascii="Times New Roman" w:hAnsi="Times New Roman" w:cs="Times New Roman"/>
          <w:sz w:val="28"/>
          <w:szCs w:val="28"/>
        </w:rPr>
        <w:t>Саше</w:t>
      </w:r>
      <w:r w:rsidRPr="007C37A3">
        <w:rPr>
          <w:rFonts w:ascii="Times New Roman" w:hAnsi="Times New Roman" w:cs="Times New Roman"/>
          <w:sz w:val="28"/>
          <w:szCs w:val="28"/>
        </w:rPr>
        <w:t xml:space="preserve"> сейчас вдвое больше лет, чем было </w:t>
      </w:r>
      <w:r w:rsidR="00A748B6" w:rsidRPr="007C37A3">
        <w:rPr>
          <w:rFonts w:ascii="Times New Roman" w:hAnsi="Times New Roman" w:cs="Times New Roman"/>
          <w:sz w:val="28"/>
          <w:szCs w:val="28"/>
        </w:rPr>
        <w:t>Юре</w:t>
      </w:r>
      <w:r w:rsidRPr="007C37A3">
        <w:rPr>
          <w:rFonts w:ascii="Times New Roman" w:hAnsi="Times New Roman" w:cs="Times New Roman"/>
          <w:sz w:val="28"/>
          <w:szCs w:val="28"/>
        </w:rPr>
        <w:t xml:space="preserve"> тогда, когда </w:t>
      </w:r>
      <w:r w:rsidR="00A748B6" w:rsidRPr="007C37A3">
        <w:rPr>
          <w:rFonts w:ascii="Times New Roman" w:hAnsi="Times New Roman" w:cs="Times New Roman"/>
          <w:sz w:val="28"/>
          <w:szCs w:val="28"/>
        </w:rPr>
        <w:t>Саше</w:t>
      </w:r>
      <w:r w:rsidRPr="007C37A3">
        <w:rPr>
          <w:rFonts w:ascii="Times New Roman" w:hAnsi="Times New Roman" w:cs="Times New Roman"/>
          <w:sz w:val="28"/>
          <w:szCs w:val="28"/>
        </w:rPr>
        <w:t xml:space="preserve"> было столько лет, сколько </w:t>
      </w:r>
      <w:r w:rsidR="00A748B6" w:rsidRPr="007C37A3">
        <w:rPr>
          <w:rFonts w:ascii="Times New Roman" w:hAnsi="Times New Roman" w:cs="Times New Roman"/>
          <w:sz w:val="28"/>
          <w:szCs w:val="28"/>
        </w:rPr>
        <w:t>Юре</w:t>
      </w:r>
      <w:r w:rsidRPr="007C37A3">
        <w:rPr>
          <w:rFonts w:ascii="Times New Roman" w:hAnsi="Times New Roman" w:cs="Times New Roman"/>
          <w:sz w:val="28"/>
          <w:szCs w:val="28"/>
        </w:rPr>
        <w:t xml:space="preserve"> сейчас. Сколько лет сейчас </w:t>
      </w:r>
      <w:r w:rsidR="00A748B6" w:rsidRPr="007C37A3">
        <w:rPr>
          <w:rFonts w:ascii="Times New Roman" w:hAnsi="Times New Roman" w:cs="Times New Roman"/>
          <w:sz w:val="28"/>
          <w:szCs w:val="28"/>
        </w:rPr>
        <w:t>Саше</w:t>
      </w:r>
      <w:r w:rsidRPr="007C37A3">
        <w:rPr>
          <w:rFonts w:ascii="Times New Roman" w:hAnsi="Times New Roman" w:cs="Times New Roman"/>
          <w:sz w:val="28"/>
          <w:szCs w:val="28"/>
        </w:rPr>
        <w:t xml:space="preserve"> и сколько </w:t>
      </w:r>
      <w:r w:rsidR="00A748B6" w:rsidRPr="007C37A3">
        <w:rPr>
          <w:rFonts w:ascii="Times New Roman" w:hAnsi="Times New Roman" w:cs="Times New Roman"/>
          <w:sz w:val="28"/>
          <w:szCs w:val="28"/>
        </w:rPr>
        <w:t>–</w:t>
      </w:r>
      <w:r w:rsidRPr="007C37A3">
        <w:rPr>
          <w:rFonts w:ascii="Times New Roman" w:hAnsi="Times New Roman" w:cs="Times New Roman"/>
          <w:sz w:val="28"/>
          <w:szCs w:val="28"/>
        </w:rPr>
        <w:t xml:space="preserve"> </w:t>
      </w:r>
      <w:r w:rsidR="00A748B6" w:rsidRPr="007C37A3">
        <w:rPr>
          <w:rFonts w:ascii="Times New Roman" w:hAnsi="Times New Roman" w:cs="Times New Roman"/>
          <w:sz w:val="28"/>
          <w:szCs w:val="28"/>
        </w:rPr>
        <w:t>Юре</w:t>
      </w:r>
      <w:r w:rsidRPr="007C37A3">
        <w:rPr>
          <w:rFonts w:ascii="Times New Roman" w:hAnsi="Times New Roman" w:cs="Times New Roman"/>
          <w:sz w:val="28"/>
          <w:szCs w:val="28"/>
        </w:rPr>
        <w:t>?</w:t>
      </w:r>
    </w:p>
    <w:p w:rsidR="00B47985" w:rsidRPr="007C37A3" w:rsidRDefault="00214EB5" w:rsidP="007C37A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C37A3">
        <w:rPr>
          <w:rFonts w:ascii="Times New Roman" w:hAnsi="Times New Roman" w:cs="Times New Roman"/>
          <w:b/>
          <w:bCs/>
          <w:sz w:val="28"/>
          <w:szCs w:val="28"/>
        </w:rPr>
        <w:t>Ответ.</w:t>
      </w:r>
      <w:r w:rsidR="00B47985" w:rsidRPr="007C37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748B6" w:rsidRPr="007C37A3">
        <w:rPr>
          <w:rFonts w:ascii="Times New Roman" w:hAnsi="Times New Roman" w:cs="Times New Roman"/>
          <w:sz w:val="28"/>
          <w:szCs w:val="28"/>
        </w:rPr>
        <w:t>Саше</w:t>
      </w:r>
      <w:r w:rsidR="00B47985" w:rsidRPr="007C37A3">
        <w:rPr>
          <w:rFonts w:ascii="Times New Roman" w:hAnsi="Times New Roman" w:cs="Times New Roman"/>
          <w:sz w:val="28"/>
          <w:szCs w:val="28"/>
        </w:rPr>
        <w:t xml:space="preserve"> 20 лет, </w:t>
      </w:r>
      <w:r w:rsidR="00A748B6" w:rsidRPr="007C37A3">
        <w:rPr>
          <w:rFonts w:ascii="Times New Roman" w:hAnsi="Times New Roman" w:cs="Times New Roman"/>
          <w:sz w:val="28"/>
          <w:szCs w:val="28"/>
        </w:rPr>
        <w:t>Юре</w:t>
      </w:r>
      <w:r w:rsidR="00B47985" w:rsidRPr="007C37A3">
        <w:rPr>
          <w:rFonts w:ascii="Times New Roman" w:hAnsi="Times New Roman" w:cs="Times New Roman"/>
          <w:sz w:val="28"/>
          <w:szCs w:val="28"/>
        </w:rPr>
        <w:t xml:space="preserve"> 15 лет</w:t>
      </w:r>
      <w:r w:rsidR="00B47985" w:rsidRPr="007C37A3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CF688D" w:rsidRPr="007C37A3" w:rsidRDefault="00214EB5" w:rsidP="007C37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37A3">
        <w:rPr>
          <w:rFonts w:ascii="Times New Roman" w:hAnsi="Times New Roman" w:cs="Times New Roman"/>
          <w:b/>
          <w:sz w:val="28"/>
          <w:szCs w:val="28"/>
        </w:rPr>
        <w:t xml:space="preserve">Решение. </w:t>
      </w:r>
      <w:r w:rsidR="005B10A4" w:rsidRPr="007C37A3">
        <w:rPr>
          <w:rFonts w:ascii="Times New Roman" w:hAnsi="Times New Roman" w:cs="Times New Roman"/>
          <w:sz w:val="28"/>
          <w:szCs w:val="28"/>
        </w:rPr>
        <w:t xml:space="preserve">Пусть </w:t>
      </w:r>
      <w:r w:rsidR="00A748B6" w:rsidRPr="007C37A3">
        <w:rPr>
          <w:rFonts w:ascii="Times New Roman" w:hAnsi="Times New Roman" w:cs="Times New Roman"/>
          <w:sz w:val="28"/>
          <w:szCs w:val="28"/>
        </w:rPr>
        <w:t>Саше</w:t>
      </w:r>
      <w:r w:rsidR="005B10A4" w:rsidRPr="007C37A3">
        <w:rPr>
          <w:rFonts w:ascii="Times New Roman" w:hAnsi="Times New Roman" w:cs="Times New Roman"/>
          <w:sz w:val="28"/>
          <w:szCs w:val="28"/>
        </w:rPr>
        <w:t xml:space="preserve"> сейчас </w:t>
      </w:r>
      <w:r w:rsidR="005B10A4" w:rsidRPr="007C37A3">
        <w:rPr>
          <w:rFonts w:ascii="Times New Roman" w:hAnsi="Times New Roman" w:cs="Times New Roman"/>
          <w:i/>
          <w:iCs/>
          <w:sz w:val="28"/>
          <w:szCs w:val="28"/>
        </w:rPr>
        <w:t xml:space="preserve">x </w:t>
      </w:r>
      <w:r w:rsidR="005B10A4" w:rsidRPr="007C37A3">
        <w:rPr>
          <w:rFonts w:ascii="Times New Roman" w:hAnsi="Times New Roman" w:cs="Times New Roman"/>
          <w:sz w:val="28"/>
          <w:szCs w:val="28"/>
        </w:rPr>
        <w:t xml:space="preserve">лет, тогда </w:t>
      </w:r>
      <w:r w:rsidR="00A748B6" w:rsidRPr="007C37A3">
        <w:rPr>
          <w:rFonts w:ascii="Times New Roman" w:hAnsi="Times New Roman" w:cs="Times New Roman"/>
          <w:sz w:val="28"/>
          <w:szCs w:val="28"/>
        </w:rPr>
        <w:t>Юре</w:t>
      </w:r>
      <w:r w:rsidR="005B10A4" w:rsidRPr="007C37A3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(35 </m:t>
        </m:r>
        <m:r>
          <w:rPr>
            <w:rFonts w:ascii="Cambria Math" w:eastAsia="SymbolMT" w:hAnsi="Cambria Math" w:cs="Times New Roman"/>
            <w:sz w:val="28"/>
            <w:szCs w:val="28"/>
          </w:rPr>
          <m:t xml:space="preserve">– </m:t>
        </m:r>
        <m:r>
          <w:rPr>
            <w:rFonts w:ascii="Cambria Math" w:hAnsi="Cambria Math" w:cs="Times New Roman"/>
            <w:sz w:val="28"/>
            <w:szCs w:val="28"/>
          </w:rPr>
          <m:t>x)</m:t>
        </m:r>
      </m:oMath>
      <w:r w:rsidR="005B10A4" w:rsidRPr="007C37A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5B10A4" w:rsidRPr="007C37A3">
        <w:rPr>
          <w:rFonts w:ascii="Times New Roman" w:hAnsi="Times New Roman" w:cs="Times New Roman"/>
          <w:sz w:val="28"/>
          <w:szCs w:val="28"/>
        </w:rPr>
        <w:t xml:space="preserve">, а когда </w:t>
      </w:r>
      <w:r w:rsidR="00A748B6" w:rsidRPr="007C37A3">
        <w:rPr>
          <w:rFonts w:ascii="Times New Roman" w:hAnsi="Times New Roman" w:cs="Times New Roman"/>
          <w:sz w:val="28"/>
          <w:szCs w:val="28"/>
        </w:rPr>
        <w:t>Саше</w:t>
      </w:r>
      <w:r w:rsidR="005B10A4" w:rsidRPr="007C37A3">
        <w:rPr>
          <w:rFonts w:ascii="Times New Roman" w:hAnsi="Times New Roman" w:cs="Times New Roman"/>
          <w:sz w:val="28"/>
          <w:szCs w:val="28"/>
        </w:rPr>
        <w:t xml:space="preserve"> было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(35 </m:t>
        </m:r>
        <m:r>
          <w:rPr>
            <w:rFonts w:ascii="Cambria Math" w:eastAsia="SymbolMT" w:hAnsi="Cambria Math" w:cs="Times New Roman"/>
            <w:sz w:val="28"/>
            <w:szCs w:val="28"/>
          </w:rPr>
          <m:t xml:space="preserve">– </m:t>
        </m:r>
        <m:r>
          <w:rPr>
            <w:rFonts w:ascii="Cambria Math" w:hAnsi="Cambria Math" w:cs="Times New Roman"/>
            <w:sz w:val="28"/>
            <w:szCs w:val="28"/>
          </w:rPr>
          <m:t>x)</m:t>
        </m:r>
      </m:oMath>
      <w:r w:rsidR="005B10A4" w:rsidRPr="007C37A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5B10A4" w:rsidRPr="007C37A3">
        <w:rPr>
          <w:rFonts w:ascii="Times New Roman" w:hAnsi="Times New Roman" w:cs="Times New Roman"/>
          <w:sz w:val="28"/>
          <w:szCs w:val="28"/>
        </w:rPr>
        <w:t xml:space="preserve">лет, то </w:t>
      </w:r>
      <w:r w:rsidR="00A748B6" w:rsidRPr="007C37A3">
        <w:rPr>
          <w:rFonts w:ascii="Times New Roman" w:hAnsi="Times New Roman" w:cs="Times New Roman"/>
          <w:sz w:val="28"/>
          <w:szCs w:val="28"/>
        </w:rPr>
        <w:t>Юре</w:t>
      </w:r>
      <w:r w:rsidR="005B10A4" w:rsidRPr="007C37A3">
        <w:rPr>
          <w:rFonts w:ascii="Times New Roman" w:hAnsi="Times New Roman" w:cs="Times New Roman"/>
          <w:sz w:val="28"/>
          <w:szCs w:val="28"/>
        </w:rPr>
        <w:t xml:space="preserve">, по условию,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Cambria Math" w:cs="Times New Roman"/>
            <w:sz w:val="28"/>
            <w:szCs w:val="28"/>
          </w:rPr>
          <m:t>/2</m:t>
        </m:r>
      </m:oMath>
      <w:r w:rsidR="00A716E4" w:rsidRPr="007C37A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5B10A4" w:rsidRPr="007C37A3">
        <w:rPr>
          <w:rFonts w:ascii="Times New Roman" w:hAnsi="Times New Roman" w:cs="Times New Roman"/>
          <w:sz w:val="28"/>
          <w:szCs w:val="28"/>
        </w:rPr>
        <w:t xml:space="preserve">. Но времени и для </w:t>
      </w:r>
      <w:r w:rsidR="00A748B6" w:rsidRPr="007C37A3">
        <w:rPr>
          <w:rFonts w:ascii="Times New Roman" w:hAnsi="Times New Roman" w:cs="Times New Roman"/>
          <w:sz w:val="28"/>
          <w:szCs w:val="28"/>
        </w:rPr>
        <w:t>Саши</w:t>
      </w:r>
      <w:r w:rsidR="005B10A4" w:rsidRPr="007C37A3">
        <w:rPr>
          <w:rFonts w:ascii="Times New Roman" w:hAnsi="Times New Roman" w:cs="Times New Roman"/>
          <w:sz w:val="28"/>
          <w:szCs w:val="28"/>
        </w:rPr>
        <w:t xml:space="preserve"> и для </w:t>
      </w:r>
      <w:r w:rsidR="00A748B6" w:rsidRPr="007C37A3">
        <w:rPr>
          <w:rFonts w:ascii="Times New Roman" w:hAnsi="Times New Roman" w:cs="Times New Roman"/>
          <w:sz w:val="28"/>
          <w:szCs w:val="28"/>
        </w:rPr>
        <w:t>Юры</w:t>
      </w:r>
      <w:r w:rsidR="005B10A4" w:rsidRPr="007C37A3">
        <w:rPr>
          <w:rFonts w:ascii="Times New Roman" w:hAnsi="Times New Roman" w:cs="Times New Roman"/>
          <w:sz w:val="28"/>
          <w:szCs w:val="28"/>
        </w:rPr>
        <w:t xml:space="preserve"> прошло поровну, поэтому получаем уравнение </w:t>
      </w:r>
    </w:p>
    <w:p w:rsidR="00CF688D" w:rsidRPr="007C37A3" w:rsidRDefault="005B10A4" w:rsidP="007C37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Cambria Math" w:cs="Times New Roman"/>
            <w:sz w:val="28"/>
            <w:szCs w:val="28"/>
          </w:rPr>
          <m:t>-(35-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Cambria Math" w:cs="Times New Roman"/>
            <w:sz w:val="28"/>
            <w:szCs w:val="28"/>
          </w:rPr>
          <m:t>)=(35-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Cambria Math" w:cs="Times New Roman"/>
            <w:sz w:val="28"/>
            <w:szCs w:val="28"/>
          </w:rPr>
          <m:t>)-x/2</m:t>
        </m:r>
      </m:oMath>
      <w:r w:rsidR="00A716E4" w:rsidRPr="007C37A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7C37A3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7269AB" w:rsidRPr="007C37A3" w:rsidRDefault="005B10A4" w:rsidP="007C37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37A3">
        <w:rPr>
          <w:rFonts w:ascii="Times New Roman" w:hAnsi="Times New Roman" w:cs="Times New Roman"/>
          <w:sz w:val="28"/>
          <w:szCs w:val="28"/>
        </w:rPr>
        <w:t xml:space="preserve">из которого 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eastAsia="SymbolMT" w:hAnsi="Cambria Math" w:cs="Times New Roman"/>
            <w:sz w:val="28"/>
            <w:szCs w:val="28"/>
          </w:rPr>
          <m:t>=20</m:t>
        </m:r>
      </m:oMath>
      <w:r w:rsidR="00A716E4" w:rsidRPr="007C37A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7C37A3">
        <w:rPr>
          <w:rFonts w:ascii="Times New Roman" w:hAnsi="Times New Roman" w:cs="Times New Roman"/>
          <w:sz w:val="28"/>
          <w:szCs w:val="28"/>
        </w:rPr>
        <w:t>.</w:t>
      </w:r>
    </w:p>
    <w:p w:rsidR="00FD2059" w:rsidRPr="007C37A3" w:rsidRDefault="00FD2059" w:rsidP="007C3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78BF" w:rsidRPr="007C37A3" w:rsidRDefault="00267BD7" w:rsidP="007C3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37A3">
        <w:rPr>
          <w:rFonts w:ascii="Times New Roman" w:hAnsi="Times New Roman" w:cs="Times New Roman"/>
          <w:b/>
          <w:sz w:val="28"/>
          <w:szCs w:val="28"/>
        </w:rPr>
        <w:t>2.</w:t>
      </w:r>
      <w:r w:rsidRPr="007C37A3">
        <w:rPr>
          <w:rFonts w:ascii="Times New Roman" w:hAnsi="Times New Roman" w:cs="Times New Roman"/>
          <w:sz w:val="28"/>
          <w:szCs w:val="28"/>
        </w:rPr>
        <w:t xml:space="preserve"> </w:t>
      </w:r>
      <w:r w:rsidR="003278BF" w:rsidRPr="007C37A3">
        <w:rPr>
          <w:rFonts w:ascii="Times New Roman" w:hAnsi="Times New Roman" w:cs="Times New Roman"/>
          <w:sz w:val="28"/>
          <w:szCs w:val="28"/>
        </w:rPr>
        <w:t xml:space="preserve">Числа </w:t>
      </w:r>
      <w:r w:rsidR="003278BF" w:rsidRPr="007C37A3">
        <w:rPr>
          <w:rFonts w:ascii="Times New Roman" w:hAnsi="Times New Roman" w:cs="Times New Roman"/>
          <w:i/>
          <w:sz w:val="28"/>
          <w:szCs w:val="28"/>
        </w:rPr>
        <w:t>a</w:t>
      </w:r>
      <w:r w:rsidR="003278BF" w:rsidRPr="007C37A3">
        <w:rPr>
          <w:rFonts w:ascii="Times New Roman" w:hAnsi="Times New Roman" w:cs="Times New Roman"/>
          <w:sz w:val="28"/>
          <w:szCs w:val="28"/>
        </w:rPr>
        <w:t xml:space="preserve"> и </w:t>
      </w:r>
      <w:r w:rsidR="003278BF" w:rsidRPr="007C37A3">
        <w:rPr>
          <w:rFonts w:ascii="Times New Roman" w:hAnsi="Times New Roman" w:cs="Times New Roman"/>
          <w:i/>
          <w:sz w:val="28"/>
          <w:szCs w:val="28"/>
        </w:rPr>
        <w:t>b</w:t>
      </w:r>
      <w:r w:rsidR="003278BF" w:rsidRPr="007C37A3">
        <w:rPr>
          <w:rFonts w:ascii="Times New Roman" w:hAnsi="Times New Roman" w:cs="Times New Roman"/>
          <w:sz w:val="28"/>
          <w:szCs w:val="28"/>
        </w:rPr>
        <w:t xml:space="preserve"> таковы, что уравнения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+ax+1=0</m:t>
        </m:r>
      </m:oMath>
      <w:r w:rsidR="003278BF" w:rsidRPr="007C37A3">
        <w:rPr>
          <w:rFonts w:ascii="Times New Roman" w:hAnsi="Times New Roman" w:cs="Times New Roman"/>
          <w:sz w:val="28"/>
          <w:szCs w:val="28"/>
        </w:rPr>
        <w:t xml:space="preserve"> и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+bx+1=0</m:t>
        </m:r>
      </m:oMath>
      <w:r w:rsidR="003278BF" w:rsidRPr="007C37A3">
        <w:rPr>
          <w:rFonts w:ascii="Times New Roman" w:hAnsi="Times New Roman" w:cs="Times New Roman"/>
          <w:sz w:val="28"/>
          <w:szCs w:val="28"/>
        </w:rPr>
        <w:t xml:space="preserve"> имеют решения. Докажите, что уравнение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+abx+4=0</m:t>
        </m:r>
      </m:oMath>
      <w:r w:rsidR="003278BF" w:rsidRPr="007C37A3">
        <w:rPr>
          <w:rFonts w:ascii="Times New Roman" w:hAnsi="Times New Roman" w:cs="Times New Roman"/>
          <w:sz w:val="28"/>
          <w:szCs w:val="28"/>
        </w:rPr>
        <w:t xml:space="preserve"> тоже имеет решение.</w:t>
      </w:r>
    </w:p>
    <w:p w:rsidR="00A947FF" w:rsidRPr="007C37A3" w:rsidRDefault="003278BF" w:rsidP="007C3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7C37A3">
        <w:rPr>
          <w:rFonts w:ascii="Times New Roman" w:hAnsi="Times New Roman" w:cs="Times New Roman"/>
          <w:b/>
          <w:sz w:val="28"/>
          <w:szCs w:val="28"/>
        </w:rPr>
        <w:t>Решение.</w:t>
      </w:r>
      <w:r w:rsidRPr="007C37A3">
        <w:rPr>
          <w:rFonts w:ascii="Times New Roman" w:hAnsi="Times New Roman" w:cs="Times New Roman"/>
          <w:sz w:val="28"/>
          <w:szCs w:val="28"/>
        </w:rPr>
        <w:t xml:space="preserve"> Если первые уравнения имеют решения, то их дискриминанты неотрицательны, откуда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≥4</m:t>
        </m:r>
      </m:oMath>
      <w:r w:rsidRPr="007C37A3">
        <w:rPr>
          <w:rFonts w:ascii="Times New Roman" w:hAnsi="Times New Roman" w:cs="Times New Roman"/>
          <w:sz w:val="28"/>
          <w:szCs w:val="28"/>
        </w:rPr>
        <w:t xml:space="preserve">и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 xml:space="preserve"> ≥ 4</m:t>
        </m:r>
      </m:oMath>
      <w:r w:rsidRPr="007C37A3">
        <w:rPr>
          <w:rFonts w:ascii="Times New Roman" w:hAnsi="Times New Roman" w:cs="Times New Roman"/>
          <w:sz w:val="28"/>
          <w:szCs w:val="28"/>
        </w:rPr>
        <w:t xml:space="preserve">. Перемножая эти неравенства, получаем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(ab)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≥16</m:t>
        </m:r>
      </m:oMath>
      <w:r w:rsidRPr="007C37A3">
        <w:rPr>
          <w:rFonts w:ascii="Times New Roman" w:hAnsi="Times New Roman" w:cs="Times New Roman"/>
          <w:sz w:val="28"/>
          <w:szCs w:val="28"/>
        </w:rPr>
        <w:t xml:space="preserve"> или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(ab)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–16≥0</m:t>
        </m:r>
      </m:oMath>
      <w:r w:rsidRPr="007C37A3">
        <w:rPr>
          <w:rFonts w:ascii="Times New Roman" w:hAnsi="Times New Roman" w:cs="Times New Roman"/>
          <w:sz w:val="28"/>
          <w:szCs w:val="28"/>
        </w:rPr>
        <w:t>, откуда следует, что дискриминант последнего уравнения также неотрицателен и уравнение имеет решение.</w:t>
      </w:r>
    </w:p>
    <w:p w:rsidR="002C18B0" w:rsidRPr="007C37A3" w:rsidRDefault="002C18B0" w:rsidP="007C3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</w:p>
    <w:p w:rsidR="009945AF" w:rsidRPr="007C37A3" w:rsidRDefault="009E7ECC" w:rsidP="007C3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C37A3">
        <w:rPr>
          <w:rFonts w:ascii="Times New Roman" w:eastAsiaTheme="minorEastAsia" w:hAnsi="Times New Roman" w:cs="Times New Roman"/>
          <w:b/>
          <w:sz w:val="28"/>
          <w:szCs w:val="28"/>
        </w:rPr>
        <w:t>3.</w:t>
      </w:r>
      <w:r w:rsidR="00B47985" w:rsidRPr="007C37A3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="009945AF" w:rsidRPr="007C37A3">
        <w:rPr>
          <w:rFonts w:ascii="Times New Roman" w:eastAsiaTheme="minorEastAsia" w:hAnsi="Times New Roman" w:cs="Times New Roman"/>
          <w:sz w:val="28"/>
          <w:szCs w:val="28"/>
        </w:rPr>
        <w:t>Рыбак выловил большое число рыб весом 3,5 кг</w:t>
      </w:r>
      <w:proofErr w:type="gramStart"/>
      <w:r w:rsidR="009945AF" w:rsidRPr="007C37A3">
        <w:rPr>
          <w:rFonts w:ascii="Times New Roman" w:eastAsiaTheme="minorEastAsia" w:hAnsi="Times New Roman" w:cs="Times New Roman"/>
          <w:sz w:val="28"/>
          <w:szCs w:val="28"/>
        </w:rPr>
        <w:t>.</w:t>
      </w:r>
      <w:proofErr w:type="gramEnd"/>
      <w:r w:rsidR="009945AF" w:rsidRPr="007C37A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gramStart"/>
      <w:r w:rsidR="009945AF" w:rsidRPr="007C37A3">
        <w:rPr>
          <w:rFonts w:ascii="Times New Roman" w:eastAsiaTheme="minorEastAsia" w:hAnsi="Times New Roman" w:cs="Times New Roman"/>
          <w:sz w:val="28"/>
          <w:szCs w:val="28"/>
        </w:rPr>
        <w:t>и</w:t>
      </w:r>
      <w:proofErr w:type="gramEnd"/>
      <w:r w:rsidR="009945AF" w:rsidRPr="007C37A3">
        <w:rPr>
          <w:rFonts w:ascii="Times New Roman" w:eastAsiaTheme="minorEastAsia" w:hAnsi="Times New Roman" w:cs="Times New Roman"/>
          <w:sz w:val="28"/>
          <w:szCs w:val="28"/>
        </w:rPr>
        <w:t xml:space="preserve"> 4,5 кг. Его рюкзак вмещает не более 20 кг. Какой максимальный вес рыбы он может взять с собой? Ответ обоснуйте.</w:t>
      </w:r>
    </w:p>
    <w:p w:rsidR="009945AF" w:rsidRPr="007C37A3" w:rsidRDefault="009945AF" w:rsidP="007C3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C37A3">
        <w:rPr>
          <w:rFonts w:ascii="Times New Roman" w:eastAsiaTheme="minorEastAsia" w:hAnsi="Times New Roman" w:cs="Times New Roman"/>
          <w:b/>
          <w:sz w:val="28"/>
          <w:szCs w:val="28"/>
        </w:rPr>
        <w:t xml:space="preserve">Ответ. </w:t>
      </w:r>
      <w:r w:rsidRPr="007C37A3">
        <w:rPr>
          <w:rFonts w:ascii="Times New Roman" w:eastAsiaTheme="minorEastAsia" w:hAnsi="Times New Roman" w:cs="Times New Roman"/>
          <w:sz w:val="28"/>
          <w:szCs w:val="28"/>
        </w:rPr>
        <w:t>19.5 кг.</w:t>
      </w:r>
    </w:p>
    <w:p w:rsidR="00992230" w:rsidRPr="007C37A3" w:rsidRDefault="009945AF" w:rsidP="007C3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C37A3">
        <w:rPr>
          <w:rFonts w:ascii="Times New Roman" w:eastAsiaTheme="minorEastAsia" w:hAnsi="Times New Roman" w:cs="Times New Roman"/>
          <w:b/>
          <w:sz w:val="28"/>
          <w:szCs w:val="28"/>
        </w:rPr>
        <w:t xml:space="preserve">Решение. </w:t>
      </w:r>
      <w:r w:rsidRPr="007C37A3">
        <w:rPr>
          <w:rFonts w:ascii="Times New Roman" w:eastAsiaTheme="minorEastAsia" w:hAnsi="Times New Roman" w:cs="Times New Roman"/>
          <w:sz w:val="28"/>
          <w:szCs w:val="28"/>
        </w:rPr>
        <w:t>В рюкзак можно поместить 0, 1, 2, 3 или 4 рыбы весом 4,5 кг</w:t>
      </w:r>
      <w:proofErr w:type="gramStart"/>
      <w:r w:rsidRPr="007C37A3">
        <w:rPr>
          <w:rFonts w:ascii="Times New Roman" w:eastAsiaTheme="minorEastAsia" w:hAnsi="Times New Roman" w:cs="Times New Roman"/>
          <w:sz w:val="28"/>
          <w:szCs w:val="28"/>
        </w:rPr>
        <w:t>.</w:t>
      </w:r>
      <w:proofErr w:type="gramEnd"/>
      <w:r w:rsidRPr="007C37A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7C37A3">
        <w:rPr>
          <w:rFonts w:ascii="Times New Roman" w:eastAsiaTheme="minorEastAsia" w:hAnsi="Times New Roman" w:cs="Times New Roman"/>
          <w:sz w:val="28"/>
          <w:szCs w:val="28"/>
        </w:rPr>
        <w:br/>
        <w:t>(</w:t>
      </w:r>
      <w:proofErr w:type="gramStart"/>
      <w:r w:rsidRPr="007C37A3">
        <w:rPr>
          <w:rFonts w:ascii="Times New Roman" w:eastAsiaTheme="minorEastAsia" w:hAnsi="Times New Roman" w:cs="Times New Roman"/>
          <w:sz w:val="28"/>
          <w:szCs w:val="28"/>
        </w:rPr>
        <w:t>н</w:t>
      </w:r>
      <w:proofErr w:type="gramEnd"/>
      <w:r w:rsidRPr="007C37A3">
        <w:rPr>
          <w:rFonts w:ascii="Times New Roman" w:eastAsiaTheme="minorEastAsia" w:hAnsi="Times New Roman" w:cs="Times New Roman"/>
          <w:sz w:val="28"/>
          <w:szCs w:val="28"/>
        </w:rPr>
        <w:t xml:space="preserve">е больше, поскольку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5·4,5&gt;20</m:t>
        </m:r>
      </m:oMath>
      <w:r w:rsidRPr="007C37A3">
        <w:rPr>
          <w:rFonts w:ascii="Times New Roman" w:eastAsiaTheme="minorEastAsia" w:hAnsi="Times New Roman" w:cs="Times New Roman"/>
          <w:sz w:val="28"/>
          <w:szCs w:val="28"/>
        </w:rPr>
        <w:t xml:space="preserve">). Для каждого из этих вариантов остаток вместимости рюкзака не делится нацело на 3,5 и в лучшем случае удастся упаковать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3·3,5+2·4,5=19,5</m:t>
        </m:r>
      </m:oMath>
      <w:r w:rsidRPr="007C37A3">
        <w:rPr>
          <w:rFonts w:ascii="Times New Roman" w:eastAsiaTheme="minorEastAsia" w:hAnsi="Times New Roman" w:cs="Times New Roman"/>
          <w:sz w:val="28"/>
          <w:szCs w:val="28"/>
        </w:rPr>
        <w:t xml:space="preserve"> кг</w:t>
      </w:r>
      <w:proofErr w:type="gramStart"/>
      <w:r w:rsidRPr="007C37A3">
        <w:rPr>
          <w:rFonts w:ascii="Times New Roman" w:eastAsiaTheme="minorEastAsia" w:hAnsi="Times New Roman" w:cs="Times New Roman"/>
          <w:sz w:val="28"/>
          <w:szCs w:val="28"/>
        </w:rPr>
        <w:t>.</w:t>
      </w:r>
      <w:proofErr w:type="gramEnd"/>
      <w:r w:rsidRPr="007C37A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gramStart"/>
      <w:r w:rsidRPr="007C37A3">
        <w:rPr>
          <w:rFonts w:ascii="Times New Roman" w:eastAsiaTheme="minorEastAsia" w:hAnsi="Times New Roman" w:cs="Times New Roman"/>
          <w:sz w:val="28"/>
          <w:szCs w:val="28"/>
        </w:rPr>
        <w:t>р</w:t>
      </w:r>
      <w:proofErr w:type="gramEnd"/>
      <w:r w:rsidRPr="007C37A3">
        <w:rPr>
          <w:rFonts w:ascii="Times New Roman" w:eastAsiaTheme="minorEastAsia" w:hAnsi="Times New Roman" w:cs="Times New Roman"/>
          <w:sz w:val="28"/>
          <w:szCs w:val="28"/>
        </w:rPr>
        <w:t>ыбы.</w:t>
      </w:r>
    </w:p>
    <w:p w:rsidR="009E5C3A" w:rsidRPr="007C37A3" w:rsidRDefault="009E5C3A" w:rsidP="007C3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EE0977" w:rsidRPr="007C37A3" w:rsidRDefault="009E5C3A" w:rsidP="007C3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C37A3">
        <w:rPr>
          <w:rFonts w:ascii="Times New Roman" w:eastAsiaTheme="minorEastAsia" w:hAnsi="Times New Roman" w:cs="Times New Roman"/>
          <w:b/>
          <w:sz w:val="28"/>
          <w:szCs w:val="28"/>
        </w:rPr>
        <w:t>4.</w:t>
      </w:r>
      <w:r w:rsidRPr="007C37A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EE0977" w:rsidRPr="007C37A3">
        <w:rPr>
          <w:rFonts w:ascii="Times New Roman" w:eastAsiaTheme="minorEastAsia" w:hAnsi="Times New Roman" w:cs="Times New Roman"/>
          <w:sz w:val="28"/>
          <w:szCs w:val="28"/>
        </w:rPr>
        <w:t>Стрелок десять раз выстрелил по стандартной мишени и выбил 90 очков.</w:t>
      </w:r>
    </w:p>
    <w:p w:rsidR="00C5198C" w:rsidRPr="007C37A3" w:rsidRDefault="00EE0977" w:rsidP="007C3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37A3">
        <w:rPr>
          <w:rFonts w:ascii="Times New Roman" w:eastAsiaTheme="minorEastAsia" w:hAnsi="Times New Roman" w:cs="Times New Roman"/>
          <w:sz w:val="28"/>
          <w:szCs w:val="28"/>
        </w:rPr>
        <w:t>Сколько попаданий было в семерку, восьмерку и девятку, если десяток было четыре, а других попаданий и промахов не было?</w:t>
      </w:r>
    </w:p>
    <w:p w:rsidR="00787C47" w:rsidRPr="007C37A3" w:rsidRDefault="00EE0977" w:rsidP="007C3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37A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Ответ. </w:t>
      </w:r>
      <w:r w:rsidR="0016506F" w:rsidRPr="007C37A3">
        <w:rPr>
          <w:rFonts w:ascii="Times New Roman" w:hAnsi="Times New Roman" w:cs="Times New Roman"/>
          <w:sz w:val="28"/>
          <w:szCs w:val="28"/>
        </w:rPr>
        <w:t>В</w:t>
      </w:r>
      <w:r w:rsidR="001A4713" w:rsidRPr="007C37A3">
        <w:rPr>
          <w:rFonts w:ascii="Times New Roman" w:hAnsi="Times New Roman" w:cs="Times New Roman"/>
          <w:sz w:val="28"/>
          <w:szCs w:val="28"/>
        </w:rPr>
        <w:t xml:space="preserve"> семерку </w:t>
      </w:r>
      <w:r w:rsidR="0016506F" w:rsidRPr="007C37A3">
        <w:rPr>
          <w:rFonts w:ascii="Times New Roman" w:hAnsi="Times New Roman" w:cs="Times New Roman"/>
          <w:sz w:val="28"/>
          <w:szCs w:val="28"/>
        </w:rPr>
        <w:t>–</w:t>
      </w:r>
      <w:r w:rsidR="001A4713" w:rsidRPr="007C37A3">
        <w:rPr>
          <w:rFonts w:ascii="Times New Roman" w:hAnsi="Times New Roman" w:cs="Times New Roman"/>
          <w:sz w:val="28"/>
          <w:szCs w:val="28"/>
        </w:rPr>
        <w:t xml:space="preserve"> 1 </w:t>
      </w:r>
      <w:r w:rsidR="0016506F" w:rsidRPr="007C37A3">
        <w:rPr>
          <w:rFonts w:ascii="Times New Roman" w:hAnsi="Times New Roman" w:cs="Times New Roman"/>
          <w:sz w:val="28"/>
          <w:szCs w:val="28"/>
        </w:rPr>
        <w:t>попадание</w:t>
      </w:r>
      <w:r w:rsidR="001A4713" w:rsidRPr="007C37A3">
        <w:rPr>
          <w:rFonts w:ascii="Times New Roman" w:hAnsi="Times New Roman" w:cs="Times New Roman"/>
          <w:sz w:val="28"/>
          <w:szCs w:val="28"/>
        </w:rPr>
        <w:t xml:space="preserve">, в восьмерку – 2 </w:t>
      </w:r>
      <w:r w:rsidR="0016506F" w:rsidRPr="007C37A3">
        <w:rPr>
          <w:rFonts w:ascii="Times New Roman" w:hAnsi="Times New Roman" w:cs="Times New Roman"/>
          <w:sz w:val="28"/>
          <w:szCs w:val="28"/>
        </w:rPr>
        <w:t>попадания</w:t>
      </w:r>
      <w:r w:rsidR="001A4713" w:rsidRPr="007C37A3">
        <w:rPr>
          <w:rFonts w:ascii="Times New Roman" w:hAnsi="Times New Roman" w:cs="Times New Roman"/>
          <w:sz w:val="28"/>
          <w:szCs w:val="28"/>
        </w:rPr>
        <w:t xml:space="preserve">, в девятку – 3 </w:t>
      </w:r>
      <w:r w:rsidR="0016506F" w:rsidRPr="007C37A3">
        <w:rPr>
          <w:rFonts w:ascii="Times New Roman" w:hAnsi="Times New Roman" w:cs="Times New Roman"/>
          <w:sz w:val="28"/>
          <w:szCs w:val="28"/>
        </w:rPr>
        <w:t>попадания</w:t>
      </w:r>
      <w:r w:rsidR="001A4713" w:rsidRPr="007C37A3">
        <w:rPr>
          <w:rFonts w:ascii="Times New Roman" w:hAnsi="Times New Roman" w:cs="Times New Roman"/>
          <w:sz w:val="28"/>
          <w:szCs w:val="28"/>
        </w:rPr>
        <w:t>.</w:t>
      </w:r>
    </w:p>
    <w:p w:rsidR="00787C47" w:rsidRPr="007C37A3" w:rsidRDefault="00EE0977" w:rsidP="007C3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37A3">
        <w:rPr>
          <w:rFonts w:ascii="Times New Roman" w:hAnsi="Times New Roman" w:cs="Times New Roman"/>
          <w:b/>
          <w:sz w:val="28"/>
          <w:szCs w:val="28"/>
        </w:rPr>
        <w:t>Решение.</w:t>
      </w:r>
      <w:r w:rsidR="001A4713" w:rsidRPr="007C37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4713" w:rsidRPr="007C37A3">
        <w:rPr>
          <w:rFonts w:ascii="Times New Roman" w:hAnsi="Times New Roman" w:cs="Times New Roman"/>
          <w:sz w:val="28"/>
          <w:szCs w:val="28"/>
        </w:rPr>
        <w:t>Так как стрелок попадал лишь в семерку, восьмерку и девятку в остальные шесть выстрелов, то за три выстрела (</w:t>
      </w:r>
      <w:r w:rsidR="00223F8F" w:rsidRPr="007C37A3">
        <w:rPr>
          <w:rFonts w:ascii="Times New Roman" w:hAnsi="Times New Roman" w:cs="Times New Roman"/>
          <w:sz w:val="28"/>
          <w:szCs w:val="28"/>
        </w:rPr>
        <w:t xml:space="preserve">так </w:t>
      </w:r>
      <w:proofErr w:type="gramStart"/>
      <w:r w:rsidR="00223F8F" w:rsidRPr="007C37A3">
        <w:rPr>
          <w:rFonts w:ascii="Times New Roman" w:hAnsi="Times New Roman" w:cs="Times New Roman"/>
          <w:sz w:val="28"/>
          <w:szCs w:val="28"/>
        </w:rPr>
        <w:t>как</w:t>
      </w:r>
      <w:proofErr w:type="gramEnd"/>
      <w:r w:rsidR="00223F8F" w:rsidRPr="007C37A3">
        <w:rPr>
          <w:rFonts w:ascii="Times New Roman" w:hAnsi="Times New Roman" w:cs="Times New Roman"/>
          <w:sz w:val="28"/>
          <w:szCs w:val="28"/>
        </w:rPr>
        <w:t xml:space="preserve"> по крайней мере </w:t>
      </w:r>
      <w:r w:rsidR="001A4713" w:rsidRPr="007C37A3">
        <w:rPr>
          <w:rFonts w:ascii="Times New Roman" w:hAnsi="Times New Roman" w:cs="Times New Roman"/>
          <w:sz w:val="28"/>
          <w:szCs w:val="28"/>
        </w:rPr>
        <w:t>по одному разу в семерку, восьмерку и девятку</w:t>
      </w:r>
      <w:r w:rsidR="00223F8F" w:rsidRPr="007C37A3">
        <w:rPr>
          <w:rFonts w:ascii="Times New Roman" w:hAnsi="Times New Roman" w:cs="Times New Roman"/>
          <w:sz w:val="28"/>
          <w:szCs w:val="28"/>
        </w:rPr>
        <w:t xml:space="preserve"> стрелок попал</w:t>
      </w:r>
      <w:r w:rsidR="001A4713" w:rsidRPr="007C37A3">
        <w:rPr>
          <w:rFonts w:ascii="Times New Roman" w:hAnsi="Times New Roman" w:cs="Times New Roman"/>
          <w:sz w:val="28"/>
          <w:szCs w:val="28"/>
        </w:rPr>
        <w:t xml:space="preserve">) он наберет </w:t>
      </w:r>
      <m:oMath>
        <m:r>
          <w:rPr>
            <w:rFonts w:ascii="Cambria Math" w:hAnsi="Cambria Math" w:cs="Times New Roman"/>
            <w:sz w:val="28"/>
            <w:szCs w:val="28"/>
          </w:rPr>
          <m:t>7+8+9=24</m:t>
        </m:r>
      </m:oMath>
      <w:r w:rsidR="001A4713" w:rsidRPr="007C37A3">
        <w:rPr>
          <w:rFonts w:ascii="Times New Roman" w:hAnsi="Times New Roman" w:cs="Times New Roman"/>
          <w:sz w:val="28"/>
          <w:szCs w:val="28"/>
        </w:rPr>
        <w:t xml:space="preserve"> очка. Тогда за оставшиеся 3 выстрела надо набрать 26 очков. Что возможно при единственной комбинации 8 + 9 + 9 = 26. Итак, в семерку стрелок попал 1 раз, в восьмерку – 2 раза, в девятку – 3 раза.</w:t>
      </w:r>
    </w:p>
    <w:p w:rsidR="001C4D5D" w:rsidRPr="007C37A3" w:rsidRDefault="001C4D5D" w:rsidP="007C3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37A3">
        <w:rPr>
          <w:rFonts w:ascii="Times New Roman" w:hAnsi="Times New Roman" w:cs="Times New Roman"/>
          <w:b/>
          <w:sz w:val="28"/>
          <w:szCs w:val="28"/>
        </w:rPr>
        <w:t>5</w:t>
      </w:r>
      <w:r w:rsidRPr="007C37A3">
        <w:rPr>
          <w:rFonts w:ascii="Times New Roman" w:hAnsi="Times New Roman" w:cs="Times New Roman"/>
          <w:sz w:val="28"/>
          <w:szCs w:val="28"/>
        </w:rPr>
        <w:t>. Середины соседних сторон в выпуклом четырехугольнике соединены отрезками. Докажите, что площадь получившегося четырехугольника в два раза меньше площади первоначального.</w:t>
      </w:r>
    </w:p>
    <w:p w:rsidR="001C4D5D" w:rsidRPr="007C37A3" w:rsidRDefault="001C4D5D" w:rsidP="007C3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37A3">
        <w:rPr>
          <w:rFonts w:ascii="Times New Roman" w:hAnsi="Times New Roman" w:cs="Times New Roman"/>
          <w:b/>
          <w:sz w:val="28"/>
          <w:szCs w:val="28"/>
        </w:rPr>
        <w:t xml:space="preserve">Решение. </w:t>
      </w:r>
      <w:r w:rsidRPr="007C37A3">
        <w:rPr>
          <w:rFonts w:ascii="Times New Roman" w:hAnsi="Times New Roman" w:cs="Times New Roman"/>
          <w:sz w:val="28"/>
          <w:szCs w:val="28"/>
        </w:rPr>
        <w:t xml:space="preserve"> Обозначим четырёхугольник за </w:t>
      </w:r>
      <w:r w:rsidRPr="007C37A3">
        <w:rPr>
          <w:rFonts w:ascii="Times New Roman" w:hAnsi="Times New Roman" w:cs="Times New Roman"/>
          <w:i/>
          <w:sz w:val="28"/>
          <w:szCs w:val="28"/>
        </w:rPr>
        <w:t>ABCD</w:t>
      </w:r>
      <w:r w:rsidRPr="007C37A3">
        <w:rPr>
          <w:rFonts w:ascii="Times New Roman" w:hAnsi="Times New Roman" w:cs="Times New Roman"/>
          <w:sz w:val="28"/>
          <w:szCs w:val="28"/>
        </w:rPr>
        <w:t xml:space="preserve">, а середины сторон </w:t>
      </w:r>
      <w:r w:rsidRPr="007C37A3">
        <w:rPr>
          <w:rFonts w:ascii="Times New Roman" w:hAnsi="Times New Roman" w:cs="Times New Roman"/>
          <w:i/>
          <w:sz w:val="28"/>
          <w:szCs w:val="28"/>
        </w:rPr>
        <w:t>AB</w:t>
      </w:r>
      <w:r w:rsidRPr="007C37A3">
        <w:rPr>
          <w:rFonts w:ascii="Times New Roman" w:hAnsi="Times New Roman" w:cs="Times New Roman"/>
          <w:sz w:val="28"/>
          <w:szCs w:val="28"/>
        </w:rPr>
        <w:t xml:space="preserve">, </w:t>
      </w:r>
      <w:r w:rsidRPr="007C37A3">
        <w:rPr>
          <w:rFonts w:ascii="Times New Roman" w:hAnsi="Times New Roman" w:cs="Times New Roman"/>
          <w:i/>
          <w:sz w:val="28"/>
          <w:szCs w:val="28"/>
        </w:rPr>
        <w:t>BC</w:t>
      </w:r>
      <w:r w:rsidRPr="007C37A3">
        <w:rPr>
          <w:rFonts w:ascii="Times New Roman" w:hAnsi="Times New Roman" w:cs="Times New Roman"/>
          <w:sz w:val="28"/>
          <w:szCs w:val="28"/>
        </w:rPr>
        <w:t xml:space="preserve">, </w:t>
      </w:r>
      <w:r w:rsidRPr="007C37A3">
        <w:rPr>
          <w:rFonts w:ascii="Times New Roman" w:hAnsi="Times New Roman" w:cs="Times New Roman"/>
          <w:i/>
          <w:sz w:val="28"/>
          <w:szCs w:val="28"/>
        </w:rPr>
        <w:t>CD</w:t>
      </w:r>
      <w:r w:rsidRPr="007C37A3">
        <w:rPr>
          <w:rFonts w:ascii="Times New Roman" w:hAnsi="Times New Roman" w:cs="Times New Roman"/>
          <w:sz w:val="28"/>
          <w:szCs w:val="28"/>
        </w:rPr>
        <w:t xml:space="preserve">, </w:t>
      </w:r>
      <w:r w:rsidRPr="007C37A3">
        <w:rPr>
          <w:rFonts w:ascii="Times New Roman" w:hAnsi="Times New Roman" w:cs="Times New Roman"/>
          <w:i/>
          <w:sz w:val="28"/>
          <w:szCs w:val="28"/>
        </w:rPr>
        <w:t>DA</w:t>
      </w:r>
      <w:r w:rsidRPr="007C37A3">
        <w:rPr>
          <w:rFonts w:ascii="Times New Roman" w:hAnsi="Times New Roman" w:cs="Times New Roman"/>
          <w:sz w:val="28"/>
          <w:szCs w:val="28"/>
        </w:rPr>
        <w:t xml:space="preserve"> за </w:t>
      </w:r>
      <w:r w:rsidRPr="007C37A3">
        <w:rPr>
          <w:rFonts w:ascii="Times New Roman" w:hAnsi="Times New Roman" w:cs="Times New Roman"/>
          <w:i/>
          <w:sz w:val="28"/>
          <w:szCs w:val="28"/>
        </w:rPr>
        <w:t>P</w:t>
      </w:r>
      <w:r w:rsidRPr="007C37A3">
        <w:rPr>
          <w:rFonts w:ascii="Times New Roman" w:hAnsi="Times New Roman" w:cs="Times New Roman"/>
          <w:sz w:val="28"/>
          <w:szCs w:val="28"/>
        </w:rPr>
        <w:t xml:space="preserve">, </w:t>
      </w:r>
      <w:r w:rsidRPr="007C37A3">
        <w:rPr>
          <w:rFonts w:ascii="Times New Roman" w:hAnsi="Times New Roman" w:cs="Times New Roman"/>
          <w:i/>
          <w:sz w:val="28"/>
          <w:szCs w:val="28"/>
        </w:rPr>
        <w:t>Q</w:t>
      </w:r>
      <w:r w:rsidRPr="007C37A3">
        <w:rPr>
          <w:rFonts w:ascii="Times New Roman" w:hAnsi="Times New Roman" w:cs="Times New Roman"/>
          <w:sz w:val="28"/>
          <w:szCs w:val="28"/>
        </w:rPr>
        <w:t xml:space="preserve">, </w:t>
      </w:r>
      <w:r w:rsidRPr="007C37A3">
        <w:rPr>
          <w:rFonts w:ascii="Times New Roman" w:hAnsi="Times New Roman" w:cs="Times New Roman"/>
          <w:i/>
          <w:sz w:val="28"/>
          <w:szCs w:val="28"/>
        </w:rPr>
        <w:t>S</w:t>
      </w:r>
      <w:r w:rsidRPr="007C37A3">
        <w:rPr>
          <w:rFonts w:ascii="Times New Roman" w:hAnsi="Times New Roman" w:cs="Times New Roman"/>
          <w:sz w:val="28"/>
          <w:szCs w:val="28"/>
        </w:rPr>
        <w:t xml:space="preserve">, </w:t>
      </w:r>
      <w:r w:rsidRPr="007C37A3">
        <w:rPr>
          <w:rFonts w:ascii="Times New Roman" w:hAnsi="Times New Roman" w:cs="Times New Roman"/>
          <w:i/>
          <w:sz w:val="28"/>
          <w:szCs w:val="28"/>
        </w:rPr>
        <w:t xml:space="preserve">T </w:t>
      </w:r>
      <w:r w:rsidRPr="007C37A3">
        <w:rPr>
          <w:rFonts w:ascii="Times New Roman" w:hAnsi="Times New Roman" w:cs="Times New Roman"/>
          <w:sz w:val="28"/>
          <w:szCs w:val="28"/>
        </w:rPr>
        <w:t xml:space="preserve">соответственно. Заметим, что в треугольнике </w:t>
      </w:r>
      <w:r w:rsidRPr="007C37A3">
        <w:rPr>
          <w:rFonts w:ascii="Times New Roman" w:hAnsi="Times New Roman" w:cs="Times New Roman"/>
          <w:i/>
          <w:sz w:val="28"/>
          <w:szCs w:val="28"/>
        </w:rPr>
        <w:t>ABC</w:t>
      </w:r>
      <w:r w:rsidRPr="007C37A3">
        <w:rPr>
          <w:rFonts w:ascii="Times New Roman" w:hAnsi="Times New Roman" w:cs="Times New Roman"/>
          <w:sz w:val="28"/>
          <w:szCs w:val="28"/>
        </w:rPr>
        <w:t xml:space="preserve"> отрезок </w:t>
      </w:r>
      <w:r w:rsidRPr="007C37A3">
        <w:rPr>
          <w:rFonts w:ascii="Times New Roman" w:hAnsi="Times New Roman" w:cs="Times New Roman"/>
          <w:i/>
          <w:sz w:val="28"/>
          <w:szCs w:val="28"/>
        </w:rPr>
        <w:t>PQ</w:t>
      </w:r>
      <w:r w:rsidRPr="007C37A3">
        <w:rPr>
          <w:rFonts w:ascii="Times New Roman" w:hAnsi="Times New Roman" w:cs="Times New Roman"/>
          <w:sz w:val="28"/>
          <w:szCs w:val="28"/>
        </w:rPr>
        <w:t xml:space="preserve"> является средней линией, значит, она отсекает от него треугольник </w:t>
      </w:r>
      <w:r w:rsidRPr="007C37A3">
        <w:rPr>
          <w:rFonts w:ascii="Times New Roman" w:hAnsi="Times New Roman" w:cs="Times New Roman"/>
          <w:i/>
          <w:sz w:val="28"/>
          <w:szCs w:val="28"/>
        </w:rPr>
        <w:t>PBQ</w:t>
      </w:r>
      <w:r w:rsidRPr="007C37A3">
        <w:rPr>
          <w:rFonts w:ascii="Times New Roman" w:hAnsi="Times New Roman" w:cs="Times New Roman"/>
          <w:sz w:val="28"/>
          <w:szCs w:val="28"/>
        </w:rPr>
        <w:t xml:space="preserve"> в четыре раза меньше площади, чем площадь </w:t>
      </w:r>
      <w:r w:rsidRPr="007C37A3">
        <w:rPr>
          <w:rFonts w:ascii="Times New Roman" w:hAnsi="Times New Roman" w:cs="Times New Roman"/>
          <w:i/>
          <w:sz w:val="28"/>
          <w:szCs w:val="28"/>
        </w:rPr>
        <w:t>ABC</w:t>
      </w:r>
      <w:r w:rsidRPr="007C37A3">
        <w:rPr>
          <w:rFonts w:ascii="Times New Roman" w:hAnsi="Times New Roman" w:cs="Times New Roman"/>
          <w:sz w:val="28"/>
          <w:szCs w:val="28"/>
        </w:rPr>
        <w:t xml:space="preserve">. Аналогично,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SDT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= </m:t>
        </m:r>
        <m:f>
          <m:fPr>
            <m:type m:val="skw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CDA</m:t>
            </m:r>
          </m:sub>
        </m:sSub>
      </m:oMath>
      <w:r w:rsidRPr="007C37A3">
        <w:rPr>
          <w:rFonts w:ascii="Times New Roman" w:hAnsi="Times New Roman" w:cs="Times New Roman"/>
          <w:sz w:val="28"/>
          <w:szCs w:val="28"/>
        </w:rPr>
        <w:t xml:space="preserve">. Но треугольники </w:t>
      </w:r>
      <w:r w:rsidRPr="007C37A3">
        <w:rPr>
          <w:rFonts w:ascii="Times New Roman" w:hAnsi="Times New Roman" w:cs="Times New Roman"/>
          <w:i/>
          <w:sz w:val="28"/>
          <w:szCs w:val="28"/>
        </w:rPr>
        <w:t>ABC</w:t>
      </w:r>
      <w:r w:rsidRPr="007C37A3">
        <w:rPr>
          <w:rFonts w:ascii="Times New Roman" w:hAnsi="Times New Roman" w:cs="Times New Roman"/>
          <w:sz w:val="28"/>
          <w:szCs w:val="28"/>
        </w:rPr>
        <w:t xml:space="preserve"> и </w:t>
      </w:r>
      <w:r w:rsidRPr="007C37A3">
        <w:rPr>
          <w:rFonts w:ascii="Times New Roman" w:hAnsi="Times New Roman" w:cs="Times New Roman"/>
          <w:i/>
          <w:sz w:val="28"/>
          <w:szCs w:val="28"/>
        </w:rPr>
        <w:t xml:space="preserve">CDA </w:t>
      </w:r>
      <w:r w:rsidRPr="007C37A3">
        <w:rPr>
          <w:rFonts w:ascii="Times New Roman" w:hAnsi="Times New Roman" w:cs="Times New Roman"/>
          <w:sz w:val="28"/>
          <w:szCs w:val="28"/>
        </w:rPr>
        <w:t xml:space="preserve">в сумме составляют весь четырёхугольник </w:t>
      </w:r>
      <w:r w:rsidRPr="007C37A3">
        <w:rPr>
          <w:rFonts w:ascii="Times New Roman" w:hAnsi="Times New Roman" w:cs="Times New Roman"/>
          <w:i/>
          <w:sz w:val="28"/>
          <w:szCs w:val="28"/>
        </w:rPr>
        <w:t>ABCD</w:t>
      </w:r>
      <w:r w:rsidRPr="007C37A3">
        <w:rPr>
          <w:rFonts w:ascii="Times New Roman" w:hAnsi="Times New Roman" w:cs="Times New Roman"/>
          <w:sz w:val="28"/>
          <w:szCs w:val="28"/>
        </w:rPr>
        <w:t xml:space="preserve">, значит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PBQ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+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SDT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= </m:t>
        </m:r>
        <m:f>
          <m:fPr>
            <m:type m:val="skw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ABCD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.</m:t>
            </m:r>
          </m:sub>
        </m:sSub>
      </m:oMath>
      <w:r w:rsidRPr="007C37A3">
        <w:rPr>
          <w:rFonts w:ascii="Times New Roman" w:hAnsi="Times New Roman" w:cs="Times New Roman"/>
          <w:sz w:val="28"/>
          <w:szCs w:val="28"/>
        </w:rPr>
        <w:t xml:space="preserve"> Аналогично получаем, что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QCS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+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TAP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= </m:t>
        </m:r>
        <m:f>
          <m:fPr>
            <m:type m:val="skw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ABCD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.</m:t>
            </m:r>
          </m:sub>
        </m:sSub>
      </m:oMath>
      <w:r w:rsidRPr="007C37A3">
        <w:rPr>
          <w:rFonts w:ascii="Times New Roman" w:hAnsi="Times New Roman" w:cs="Times New Roman"/>
          <w:sz w:val="28"/>
          <w:szCs w:val="28"/>
        </w:rPr>
        <w:t xml:space="preserve"> Тогда суммарная площадь этих четырёх треугольников составляет половину площади четырёхугольника </w:t>
      </w:r>
      <w:r w:rsidRPr="007C37A3">
        <w:rPr>
          <w:rFonts w:ascii="Times New Roman" w:hAnsi="Times New Roman" w:cs="Times New Roman"/>
          <w:i/>
          <w:sz w:val="28"/>
          <w:szCs w:val="28"/>
        </w:rPr>
        <w:t>ABCD</w:t>
      </w:r>
      <w:r w:rsidRPr="007C37A3">
        <w:rPr>
          <w:rFonts w:ascii="Times New Roman" w:hAnsi="Times New Roman" w:cs="Times New Roman"/>
          <w:sz w:val="28"/>
          <w:szCs w:val="28"/>
        </w:rPr>
        <w:t xml:space="preserve"> и площадь оставшегося четырёхугольника </w:t>
      </w:r>
      <w:r w:rsidRPr="007C37A3">
        <w:rPr>
          <w:rFonts w:ascii="Times New Roman" w:hAnsi="Times New Roman" w:cs="Times New Roman"/>
          <w:i/>
          <w:sz w:val="28"/>
          <w:szCs w:val="28"/>
        </w:rPr>
        <w:t>PQST</w:t>
      </w:r>
      <w:r w:rsidRPr="007C37A3">
        <w:rPr>
          <w:rFonts w:ascii="Times New Roman" w:hAnsi="Times New Roman" w:cs="Times New Roman"/>
          <w:sz w:val="28"/>
          <w:szCs w:val="28"/>
        </w:rPr>
        <w:t xml:space="preserve"> равна также половине площади </w:t>
      </w:r>
      <w:r w:rsidRPr="007C37A3">
        <w:rPr>
          <w:rFonts w:ascii="Times New Roman" w:hAnsi="Times New Roman" w:cs="Times New Roman"/>
          <w:i/>
          <w:sz w:val="28"/>
          <w:szCs w:val="28"/>
        </w:rPr>
        <w:t>ABCD</w:t>
      </w:r>
      <w:r w:rsidRPr="007C37A3">
        <w:rPr>
          <w:rFonts w:ascii="Times New Roman" w:hAnsi="Times New Roman" w:cs="Times New Roman"/>
          <w:sz w:val="28"/>
          <w:szCs w:val="28"/>
        </w:rPr>
        <w:t>.</w:t>
      </w:r>
    </w:p>
    <w:p w:rsidR="001C4D5D" w:rsidRPr="007C37A3" w:rsidRDefault="001C4D5D" w:rsidP="007C37A3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C37A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1B52508" wp14:editId="5D5A69AA">
            <wp:extent cx="2351576" cy="186690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1576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87C47" w:rsidRPr="007C37A3" w:rsidRDefault="001C4D5D" w:rsidP="007C3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37A3">
        <w:rPr>
          <w:rFonts w:ascii="Times New Roman" w:hAnsi="Times New Roman" w:cs="Times New Roman"/>
          <w:b/>
          <w:sz w:val="28"/>
          <w:szCs w:val="28"/>
        </w:rPr>
        <w:t>6</w:t>
      </w:r>
      <w:r w:rsidR="00787C47" w:rsidRPr="007C37A3">
        <w:rPr>
          <w:rFonts w:ascii="Times New Roman" w:hAnsi="Times New Roman" w:cs="Times New Roman"/>
          <w:b/>
          <w:sz w:val="28"/>
          <w:szCs w:val="28"/>
        </w:rPr>
        <w:t>.</w:t>
      </w:r>
      <w:r w:rsidR="00787C47" w:rsidRPr="007C37A3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gramStart"/>
      <w:r w:rsidR="00787C47" w:rsidRPr="007C37A3">
        <w:rPr>
          <w:rFonts w:ascii="Times New Roman" w:hAnsi="Times New Roman" w:cs="Times New Roman"/>
          <w:sz w:val="28"/>
          <w:szCs w:val="28"/>
        </w:rPr>
        <w:t>каких</w:t>
      </w:r>
      <w:proofErr w:type="gramEnd"/>
      <w:r w:rsidR="00787C47" w:rsidRPr="007C37A3">
        <w:rPr>
          <w:rFonts w:ascii="Times New Roman" w:hAnsi="Times New Roman" w:cs="Times New Roman"/>
          <w:sz w:val="28"/>
          <w:szCs w:val="28"/>
        </w:rPr>
        <w:t xml:space="preserve"> натуральных </w:t>
      </w:r>
      <w:r w:rsidR="00787C47" w:rsidRPr="007C37A3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="00787C47" w:rsidRPr="007C37A3">
        <w:rPr>
          <w:rFonts w:ascii="Times New Roman" w:hAnsi="Times New Roman" w:cs="Times New Roman"/>
          <w:sz w:val="28"/>
          <w:szCs w:val="28"/>
        </w:rPr>
        <w:t xml:space="preserve"> выражение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 xml:space="preserve"> – 4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Cambria Math" w:cs="Times New Roman"/>
            <w:sz w:val="28"/>
            <w:szCs w:val="28"/>
          </w:rPr>
          <m:t xml:space="preserve"> + 11</m:t>
        </m:r>
      </m:oMath>
      <w:r w:rsidR="00787C47" w:rsidRPr="007C37A3">
        <w:rPr>
          <w:rFonts w:ascii="Times New Roman" w:hAnsi="Times New Roman" w:cs="Times New Roman"/>
          <w:sz w:val="28"/>
          <w:szCs w:val="28"/>
        </w:rPr>
        <w:t xml:space="preserve"> является квадратом натурального числа?</w:t>
      </w:r>
    </w:p>
    <w:p w:rsidR="00787C47" w:rsidRPr="007C37A3" w:rsidRDefault="00787C47" w:rsidP="007C3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37A3">
        <w:rPr>
          <w:rFonts w:ascii="Times New Roman" w:hAnsi="Times New Roman" w:cs="Times New Roman"/>
          <w:b/>
          <w:sz w:val="28"/>
          <w:szCs w:val="28"/>
        </w:rPr>
        <w:t>Ответ</w:t>
      </w:r>
      <w:r w:rsidR="00CA3F92" w:rsidRPr="007C37A3">
        <w:rPr>
          <w:rFonts w:ascii="Times New Roman" w:hAnsi="Times New Roman" w:cs="Times New Roman"/>
          <w:b/>
          <w:sz w:val="28"/>
          <w:szCs w:val="28"/>
        </w:rPr>
        <w:t>.</w:t>
      </w:r>
      <w:r w:rsidRPr="007C37A3">
        <w:rPr>
          <w:rFonts w:ascii="Times New Roman" w:hAnsi="Times New Roman" w:cs="Times New Roman"/>
          <w:sz w:val="28"/>
          <w:szCs w:val="28"/>
        </w:rPr>
        <w:t xml:space="preserve"> </w:t>
      </w:r>
      <w:r w:rsidR="00EE0977" w:rsidRPr="007C37A3">
        <w:rPr>
          <w:rFonts w:ascii="Times New Roman" w:hAnsi="Times New Roman" w:cs="Times New Roman"/>
          <w:sz w:val="28"/>
          <w:szCs w:val="28"/>
        </w:rPr>
        <w:t>П</w:t>
      </w:r>
      <w:r w:rsidRPr="007C37A3">
        <w:rPr>
          <w:rFonts w:ascii="Times New Roman" w:hAnsi="Times New Roman" w:cs="Times New Roman"/>
          <w:sz w:val="28"/>
          <w:szCs w:val="28"/>
        </w:rPr>
        <w:t xml:space="preserve">ри </w:t>
      </w:r>
      <w:r w:rsidRPr="007C37A3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7C37A3">
        <w:rPr>
          <w:rFonts w:ascii="Times New Roman" w:hAnsi="Times New Roman" w:cs="Times New Roman"/>
          <w:sz w:val="28"/>
          <w:szCs w:val="28"/>
        </w:rPr>
        <w:t xml:space="preserve"> = 5.</w:t>
      </w:r>
    </w:p>
    <w:p w:rsidR="00787C47" w:rsidRPr="007C37A3" w:rsidRDefault="00787C47" w:rsidP="007C3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37A3">
        <w:rPr>
          <w:rFonts w:ascii="Times New Roman" w:hAnsi="Times New Roman" w:cs="Times New Roman"/>
          <w:b/>
          <w:sz w:val="28"/>
          <w:szCs w:val="28"/>
        </w:rPr>
        <w:t>Решение</w:t>
      </w:r>
      <w:r w:rsidR="00CA3F92" w:rsidRPr="007C37A3">
        <w:rPr>
          <w:rFonts w:ascii="Times New Roman" w:hAnsi="Times New Roman" w:cs="Times New Roman"/>
          <w:b/>
          <w:sz w:val="28"/>
          <w:szCs w:val="28"/>
        </w:rPr>
        <w:t>.</w:t>
      </w:r>
      <w:r w:rsidR="00CA3F92" w:rsidRPr="007C37A3">
        <w:rPr>
          <w:rFonts w:ascii="Times New Roman" w:hAnsi="Times New Roman" w:cs="Times New Roman"/>
          <w:sz w:val="28"/>
          <w:szCs w:val="28"/>
        </w:rPr>
        <w:t xml:space="preserve"> </w:t>
      </w:r>
      <w:r w:rsidRPr="007C37A3">
        <w:rPr>
          <w:rFonts w:ascii="Times New Roman" w:hAnsi="Times New Roman" w:cs="Times New Roman"/>
          <w:sz w:val="28"/>
          <w:szCs w:val="28"/>
        </w:rPr>
        <w:t xml:space="preserve">Пусть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 xml:space="preserve"> – 4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Cambria Math" w:cs="Times New Roman"/>
            <w:sz w:val="28"/>
            <w:szCs w:val="28"/>
          </w:rPr>
          <m:t xml:space="preserve"> + 11 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Pr="007C37A3">
        <w:rPr>
          <w:rFonts w:ascii="Times New Roman" w:hAnsi="Times New Roman" w:cs="Times New Roman"/>
          <w:sz w:val="28"/>
          <w:szCs w:val="28"/>
        </w:rPr>
        <w:t xml:space="preserve">. Отметим, что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 xml:space="preserve"> – 4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Cambria Math" w:cs="Times New Roman"/>
            <w:sz w:val="28"/>
            <w:szCs w:val="28"/>
          </w:rPr>
          <m:t xml:space="preserve"> + 4 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(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 w:cs="Times New Roman"/>
                <w:sz w:val="28"/>
                <w:szCs w:val="28"/>
              </w:rPr>
              <m:t xml:space="preserve"> – 2)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Pr="007C37A3">
        <w:rPr>
          <w:rFonts w:ascii="Times New Roman" w:hAnsi="Times New Roman" w:cs="Times New Roman"/>
          <w:sz w:val="28"/>
          <w:szCs w:val="28"/>
        </w:rPr>
        <w:t xml:space="preserve"> – также квадрат некоторого целого числа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r</m:t>
        </m:r>
        <m:r>
          <w:rPr>
            <w:rFonts w:ascii="Cambria Math" w:hAnsi="Cambria Math" w:cs="Times New Roman"/>
            <w:sz w:val="28"/>
            <w:szCs w:val="28"/>
          </w:rPr>
          <m:t xml:space="preserve"> =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Cambria Math" w:cs="Times New Roman"/>
            <w:sz w:val="28"/>
            <w:szCs w:val="28"/>
          </w:rPr>
          <m:t xml:space="preserve"> – 2</m:t>
        </m:r>
      </m:oMath>
      <w:r w:rsidRPr="007C37A3">
        <w:rPr>
          <w:rFonts w:ascii="Times New Roman" w:hAnsi="Times New Roman" w:cs="Times New Roman"/>
          <w:sz w:val="28"/>
          <w:szCs w:val="28"/>
        </w:rPr>
        <w:t xml:space="preserve">, меньшего </w:t>
      </w:r>
      <w:r w:rsidRPr="007C37A3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7C37A3">
        <w:rPr>
          <w:rFonts w:ascii="Times New Roman" w:hAnsi="Times New Roman" w:cs="Times New Roman"/>
          <w:sz w:val="28"/>
          <w:szCs w:val="28"/>
        </w:rPr>
        <w:t xml:space="preserve">. Получаем, что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-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= (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t</m:t>
        </m:r>
        <m:r>
          <w:rPr>
            <w:rFonts w:ascii="Cambria Math" w:hAnsi="Cambria Math" w:cs="Times New Roman"/>
            <w:sz w:val="28"/>
            <w:szCs w:val="28"/>
          </w:rPr>
          <m:t xml:space="preserve"> +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r</m:t>
        </m:r>
        <m:r>
          <w:rPr>
            <w:rFonts w:ascii="Cambria Math" w:hAnsi="Cambria Math" w:cs="Times New Roman"/>
            <w:sz w:val="28"/>
            <w:szCs w:val="28"/>
          </w:rPr>
          <m:t>)(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t</m:t>
        </m:r>
        <m:r>
          <w:rPr>
            <w:rFonts w:ascii="Cambria Math" w:hAnsi="Cambria Math" w:cs="Times New Roman"/>
            <w:sz w:val="28"/>
            <w:szCs w:val="28"/>
          </w:rPr>
          <m:t xml:space="preserve"> –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r</m:t>
        </m:r>
        <m:r>
          <w:rPr>
            <w:rFonts w:ascii="Cambria Math" w:hAnsi="Cambria Math" w:cs="Times New Roman"/>
            <w:sz w:val="28"/>
            <w:szCs w:val="28"/>
          </w:rPr>
          <m:t>) = 7</m:t>
        </m:r>
      </m:oMath>
      <w:r w:rsidRPr="007C37A3">
        <w:rPr>
          <w:rFonts w:ascii="Times New Roman" w:hAnsi="Times New Roman" w:cs="Times New Roman"/>
          <w:sz w:val="28"/>
          <w:szCs w:val="28"/>
        </w:rPr>
        <w:t>. Числа</w:t>
      </w:r>
      <w:proofErr w:type="gramStart"/>
      <w:r w:rsidRPr="007C37A3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(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t</m:t>
        </m:r>
        <m:r>
          <w:rPr>
            <w:rFonts w:ascii="Cambria Math" w:hAnsi="Cambria Math" w:cs="Times New Roman"/>
            <w:sz w:val="28"/>
            <w:szCs w:val="28"/>
          </w:rPr>
          <m:t xml:space="preserve"> +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r</m:t>
        </m:r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Pr="007C37A3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7C37A3">
        <w:rPr>
          <w:rFonts w:ascii="Times New Roman" w:hAnsi="Times New Roman" w:cs="Times New Roman"/>
          <w:sz w:val="28"/>
          <w:szCs w:val="28"/>
        </w:rPr>
        <w:t xml:space="preserve">и </w:t>
      </w:r>
      <m:oMath>
        <m:r>
          <w:rPr>
            <w:rFonts w:ascii="Cambria Math" w:hAnsi="Cambria Math" w:cs="Times New Roman"/>
            <w:sz w:val="28"/>
            <w:szCs w:val="28"/>
          </w:rPr>
          <m:t>(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t</m:t>
        </m:r>
        <m:r>
          <w:rPr>
            <w:rFonts w:ascii="Cambria Math" w:hAnsi="Cambria Math" w:cs="Times New Roman"/>
            <w:sz w:val="28"/>
            <w:szCs w:val="28"/>
          </w:rPr>
          <m:t xml:space="preserve"> –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r</m:t>
        </m:r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Pr="007C37A3">
        <w:rPr>
          <w:rFonts w:ascii="Times New Roman" w:hAnsi="Times New Roman" w:cs="Times New Roman"/>
          <w:sz w:val="28"/>
          <w:szCs w:val="28"/>
        </w:rPr>
        <w:t xml:space="preserve"> –</w:t>
      </w:r>
      <w:r w:rsidR="005A394D" w:rsidRPr="007C37A3">
        <w:rPr>
          <w:rFonts w:ascii="Times New Roman" w:hAnsi="Times New Roman" w:cs="Times New Roman"/>
          <w:sz w:val="28"/>
          <w:szCs w:val="28"/>
        </w:rPr>
        <w:t xml:space="preserve"> </w:t>
      </w:r>
      <w:r w:rsidRPr="007C37A3">
        <w:rPr>
          <w:rFonts w:ascii="Times New Roman" w:hAnsi="Times New Roman" w:cs="Times New Roman"/>
          <w:sz w:val="28"/>
          <w:szCs w:val="28"/>
        </w:rPr>
        <w:t xml:space="preserve">натуральные и первое больше второго. Значит </w:t>
      </w:r>
      <m:oMath>
        <m:r>
          <w:rPr>
            <w:rFonts w:ascii="Cambria Math" w:hAnsi="Cambria Math" w:cs="Times New Roman"/>
            <w:sz w:val="28"/>
            <w:szCs w:val="28"/>
          </w:rPr>
          <m:t>(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t</m:t>
        </m:r>
        <m:r>
          <w:rPr>
            <w:rFonts w:ascii="Cambria Math" w:hAnsi="Cambria Math" w:cs="Times New Roman"/>
            <w:sz w:val="28"/>
            <w:szCs w:val="28"/>
          </w:rPr>
          <m:t xml:space="preserve"> +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r</m:t>
        </m:r>
        <m:r>
          <w:rPr>
            <w:rFonts w:ascii="Cambria Math" w:hAnsi="Cambria Math" w:cs="Times New Roman"/>
            <w:sz w:val="28"/>
            <w:szCs w:val="28"/>
          </w:rPr>
          <m:t>) = 7</m:t>
        </m:r>
      </m:oMath>
      <w:r w:rsidRPr="007C37A3">
        <w:rPr>
          <w:rFonts w:ascii="Times New Roman" w:hAnsi="Times New Roman" w:cs="Times New Roman"/>
          <w:sz w:val="28"/>
          <w:szCs w:val="28"/>
        </w:rPr>
        <w:t xml:space="preserve">, а </w:t>
      </w:r>
      <m:oMath>
        <m:r>
          <w:rPr>
            <w:rFonts w:ascii="Cambria Math" w:hAnsi="Cambria Math" w:cs="Times New Roman"/>
            <w:sz w:val="28"/>
            <w:szCs w:val="28"/>
          </w:rPr>
          <m:t>(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t</m:t>
        </m:r>
        <m:r>
          <w:rPr>
            <w:rFonts w:ascii="Cambria Math" w:hAnsi="Cambria Math" w:cs="Times New Roman"/>
            <w:sz w:val="28"/>
            <w:szCs w:val="28"/>
          </w:rPr>
          <m:t xml:space="preserve"> –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r</m:t>
        </m:r>
        <m:r>
          <w:rPr>
            <w:rFonts w:ascii="Cambria Math" w:hAnsi="Cambria Math" w:cs="Times New Roman"/>
            <w:sz w:val="28"/>
            <w:szCs w:val="28"/>
          </w:rPr>
          <m:t>) = 1</m:t>
        </m:r>
      </m:oMath>
      <w:r w:rsidRPr="007C37A3">
        <w:rPr>
          <w:rFonts w:ascii="Times New Roman" w:hAnsi="Times New Roman" w:cs="Times New Roman"/>
          <w:sz w:val="28"/>
          <w:szCs w:val="28"/>
        </w:rPr>
        <w:t xml:space="preserve">. Решив эту систему, получаем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t</m:t>
        </m:r>
        <m:r>
          <w:rPr>
            <w:rFonts w:ascii="Cambria Math" w:hAnsi="Cambria Math" w:cs="Times New Roman"/>
            <w:sz w:val="28"/>
            <w:szCs w:val="28"/>
          </w:rPr>
          <m:t xml:space="preserve"> = 4</m:t>
        </m:r>
      </m:oMath>
      <w:r w:rsidRPr="007C37A3"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r</m:t>
        </m:r>
        <m:r>
          <w:rPr>
            <w:rFonts w:ascii="Cambria Math" w:hAnsi="Cambria Math" w:cs="Times New Roman"/>
            <w:sz w:val="28"/>
            <w:szCs w:val="28"/>
          </w:rPr>
          <m:t xml:space="preserve"> = 3</m:t>
        </m:r>
      </m:oMath>
      <w:r w:rsidRPr="007C37A3">
        <w:rPr>
          <w:rFonts w:ascii="Times New Roman" w:hAnsi="Times New Roman" w:cs="Times New Roman"/>
          <w:sz w:val="28"/>
          <w:szCs w:val="28"/>
        </w:rPr>
        <w:t xml:space="preserve">, что дает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Cambria Math" w:cs="Times New Roman"/>
            <w:sz w:val="28"/>
            <w:szCs w:val="28"/>
          </w:rPr>
          <m:t xml:space="preserve"> = 5</m:t>
        </m:r>
      </m:oMath>
      <w:r w:rsidRPr="007C37A3">
        <w:rPr>
          <w:rFonts w:ascii="Times New Roman" w:hAnsi="Times New Roman" w:cs="Times New Roman"/>
          <w:sz w:val="28"/>
          <w:szCs w:val="28"/>
        </w:rPr>
        <w:t>.</w:t>
      </w:r>
    </w:p>
    <w:p w:rsidR="001C4D5D" w:rsidRPr="007C37A3" w:rsidRDefault="001C4D5D" w:rsidP="007C37A3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C4D5D" w:rsidRPr="007C37A3" w:rsidSect="00ED47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0C56FA"/>
    <w:multiLevelType w:val="hybridMultilevel"/>
    <w:tmpl w:val="D65E8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69AB"/>
    <w:rsid w:val="00003FFA"/>
    <w:rsid w:val="00055E1A"/>
    <w:rsid w:val="0016506F"/>
    <w:rsid w:val="001A4713"/>
    <w:rsid w:val="001C4D5D"/>
    <w:rsid w:val="00214EB5"/>
    <w:rsid w:val="00223F8F"/>
    <w:rsid w:val="00267BD7"/>
    <w:rsid w:val="002744BF"/>
    <w:rsid w:val="0027605C"/>
    <w:rsid w:val="002C18B0"/>
    <w:rsid w:val="002D29BC"/>
    <w:rsid w:val="003278BF"/>
    <w:rsid w:val="00340B00"/>
    <w:rsid w:val="004922CE"/>
    <w:rsid w:val="004C0BF3"/>
    <w:rsid w:val="004F44AF"/>
    <w:rsid w:val="00510D01"/>
    <w:rsid w:val="005A394D"/>
    <w:rsid w:val="005A6B05"/>
    <w:rsid w:val="005B10A4"/>
    <w:rsid w:val="005F47FF"/>
    <w:rsid w:val="00647FF7"/>
    <w:rsid w:val="0068256C"/>
    <w:rsid w:val="006F7B7E"/>
    <w:rsid w:val="00721E60"/>
    <w:rsid w:val="007269AB"/>
    <w:rsid w:val="00727111"/>
    <w:rsid w:val="00731399"/>
    <w:rsid w:val="00734DF1"/>
    <w:rsid w:val="00787C47"/>
    <w:rsid w:val="0079004C"/>
    <w:rsid w:val="007B7DA2"/>
    <w:rsid w:val="007C37A3"/>
    <w:rsid w:val="00864A87"/>
    <w:rsid w:val="0089251B"/>
    <w:rsid w:val="008B408E"/>
    <w:rsid w:val="00992230"/>
    <w:rsid w:val="009945AF"/>
    <w:rsid w:val="009E5C3A"/>
    <w:rsid w:val="009E7ECC"/>
    <w:rsid w:val="00A43844"/>
    <w:rsid w:val="00A64129"/>
    <w:rsid w:val="00A716E4"/>
    <w:rsid w:val="00A748B6"/>
    <w:rsid w:val="00A947FF"/>
    <w:rsid w:val="00B47985"/>
    <w:rsid w:val="00B85F04"/>
    <w:rsid w:val="00BD3EF7"/>
    <w:rsid w:val="00C5198C"/>
    <w:rsid w:val="00C6794D"/>
    <w:rsid w:val="00CA3F92"/>
    <w:rsid w:val="00CB7648"/>
    <w:rsid w:val="00CF688D"/>
    <w:rsid w:val="00D33433"/>
    <w:rsid w:val="00D35280"/>
    <w:rsid w:val="00D55968"/>
    <w:rsid w:val="00E64163"/>
    <w:rsid w:val="00E71C58"/>
    <w:rsid w:val="00E73455"/>
    <w:rsid w:val="00E77A44"/>
    <w:rsid w:val="00E86D5E"/>
    <w:rsid w:val="00EA3EC0"/>
    <w:rsid w:val="00ED47AC"/>
    <w:rsid w:val="00EE0977"/>
    <w:rsid w:val="00FB30BA"/>
    <w:rsid w:val="00FD2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7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69A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B1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10A4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267BD7"/>
    <w:rPr>
      <w:color w:val="808080"/>
    </w:rPr>
  </w:style>
  <w:style w:type="paragraph" w:styleId="a7">
    <w:name w:val="Body Text"/>
    <w:basedOn w:val="a"/>
    <w:link w:val="a8"/>
    <w:rsid w:val="00003FFA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8">
    <w:name w:val="Основной текст Знак"/>
    <w:basedOn w:val="a0"/>
    <w:link w:val="a7"/>
    <w:rsid w:val="00003FFA"/>
    <w:rPr>
      <w:rFonts w:ascii="Times New Roman" w:eastAsia="Andale Sans UI" w:hAnsi="Times New Roman" w:cs="Times New Roman"/>
      <w:kern w:val="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9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524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Gromenkov</cp:lastModifiedBy>
  <cp:revision>16</cp:revision>
  <dcterms:created xsi:type="dcterms:W3CDTF">2017-09-24T19:23:00Z</dcterms:created>
  <dcterms:modified xsi:type="dcterms:W3CDTF">2018-11-06T15:30:00Z</dcterms:modified>
</cp:coreProperties>
</file>